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181" w:rsidRPr="00833A0C" w:rsidRDefault="00833A0C" w:rsidP="00833A0C">
      <w:pPr>
        <w:jc w:val="center"/>
        <w:rPr>
          <w:sz w:val="32"/>
          <w:szCs w:val="32"/>
        </w:rPr>
      </w:pPr>
      <w:r w:rsidRPr="00833A0C">
        <w:rPr>
          <w:sz w:val="32"/>
          <w:szCs w:val="32"/>
        </w:rPr>
        <w:t>Нови членове на ръководните органи, след проведено отчетно-изборно събрание на 17.02.2023</w:t>
      </w:r>
    </w:p>
    <w:p w:rsidR="00833A0C" w:rsidRDefault="00833A0C" w:rsidP="00833A0C">
      <w:pPr>
        <w:jc w:val="center"/>
      </w:pPr>
    </w:p>
    <w:p w:rsidR="00833A0C" w:rsidRDefault="00833A0C" w:rsidP="00833A0C">
      <w:r>
        <w:t>Председател – Пенка Господинова Иванова</w:t>
      </w:r>
    </w:p>
    <w:p w:rsidR="00833A0C" w:rsidRDefault="00833A0C" w:rsidP="00833A0C"/>
    <w:p w:rsidR="00833A0C" w:rsidRDefault="00833A0C" w:rsidP="00833A0C">
      <w:r>
        <w:t>Настоятелство – Пенка Господинова Иванова</w:t>
      </w:r>
    </w:p>
    <w:p w:rsidR="00833A0C" w:rsidRDefault="00833A0C" w:rsidP="00833A0C">
      <w:r>
        <w:tab/>
      </w:r>
      <w:r>
        <w:tab/>
        <w:t>- Румен Иванов Отузбиров</w:t>
      </w:r>
    </w:p>
    <w:p w:rsidR="00833A0C" w:rsidRDefault="00833A0C" w:rsidP="00833A0C">
      <w:r>
        <w:tab/>
      </w:r>
      <w:r>
        <w:tab/>
        <w:t>- Донка Димова Велева</w:t>
      </w:r>
    </w:p>
    <w:p w:rsidR="00833A0C" w:rsidRDefault="00833A0C" w:rsidP="00833A0C">
      <w:r>
        <w:tab/>
      </w:r>
      <w:r>
        <w:tab/>
        <w:t>- Красимира Тенева Георгиева</w:t>
      </w:r>
    </w:p>
    <w:p w:rsidR="00833A0C" w:rsidRDefault="00833A0C" w:rsidP="00833A0C">
      <w:r>
        <w:tab/>
      </w:r>
      <w:r>
        <w:tab/>
        <w:t>- Христина Стефанова Моцова</w:t>
      </w:r>
    </w:p>
    <w:p w:rsidR="00833A0C" w:rsidRDefault="00833A0C" w:rsidP="00833A0C"/>
    <w:p w:rsidR="00833A0C" w:rsidRDefault="00833A0C" w:rsidP="00833A0C">
      <w:r>
        <w:t>Проверителна комисия – Мариана Цветкова Балабанова</w:t>
      </w:r>
    </w:p>
    <w:p w:rsidR="00833A0C" w:rsidRDefault="00833A0C" w:rsidP="00833A0C">
      <w:r>
        <w:tab/>
      </w:r>
      <w:r>
        <w:tab/>
      </w:r>
      <w:r>
        <w:tab/>
        <w:t>- Таня Господинова Танева</w:t>
      </w:r>
    </w:p>
    <w:p w:rsidR="00833A0C" w:rsidRDefault="00833A0C" w:rsidP="00833A0C">
      <w:r>
        <w:tab/>
      </w:r>
      <w:r>
        <w:tab/>
      </w:r>
      <w:r>
        <w:tab/>
        <w:t>- Силвия Веселинова Германова</w:t>
      </w:r>
    </w:p>
    <w:p w:rsidR="00833A0C" w:rsidRPr="00833A0C" w:rsidRDefault="00833A0C" w:rsidP="00833A0C">
      <w:pPr>
        <w:rPr>
          <w:lang w:val="en-US"/>
        </w:rPr>
      </w:pPr>
      <w:bookmarkStart w:id="0" w:name="_GoBack"/>
      <w:bookmarkEnd w:id="0"/>
    </w:p>
    <w:p w:rsidR="00833A0C" w:rsidRDefault="00833A0C" w:rsidP="00833A0C">
      <w:r>
        <w:t xml:space="preserve"> </w:t>
      </w:r>
    </w:p>
    <w:p w:rsidR="00833A0C" w:rsidRDefault="00833A0C"/>
    <w:sectPr w:rsidR="00833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77"/>
    <w:rsid w:val="003F5181"/>
    <w:rsid w:val="00833A0C"/>
    <w:rsid w:val="00D2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2A46A4"/>
  <w15:chartTrackingRefBased/>
  <w15:docId w15:val="{F7C4AE7C-7102-49E1-8E6B-22A6CAB1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833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Гери</dc:creator>
  <cp:keywords/>
  <dc:description/>
  <cp:lastModifiedBy>Гери</cp:lastModifiedBy>
  <cp:revision>3</cp:revision>
  <cp:lastPrinted>2023-03-27T07:45:00Z</cp:lastPrinted>
  <dcterms:created xsi:type="dcterms:W3CDTF">2023-03-27T07:40:00Z</dcterms:created>
  <dcterms:modified xsi:type="dcterms:W3CDTF">2023-03-27T07:46:00Z</dcterms:modified>
</cp:coreProperties>
</file>